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Czym są meble kolonialne?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Interesują Cię meble kolonialne? Nie wiesz, skąd wziął się ten styl i czym jest zainspirowany? Jeśli tak, to przeczytaj tego bloga!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Meble kolonialne</w:t>
        </w:r>
      </w:hyperlink>
      <w:r>
        <w:rPr>
          <w:rFonts w:ascii="calibri" w:hAnsi="calibri" w:eastAsia="calibri" w:cs="calibri"/>
          <w:sz w:val="24"/>
          <w:szCs w:val="24"/>
        </w:rPr>
        <w:t xml:space="preserve"> były często używanym stylem wzorniczym używanym przez amerykańskich kolonistów od połowy XVI wieku do połowy XVII wieku. Na ich projekt wpłynęły style stosowane w Anglii i jej koloniach w Indiach. W odróżnieniu od angielskiego wzornictwa styl kolonialny spełniał potrzebę posiadania wielofunkcyjnych mebli. Obecnie możemy zaobserwować rosnący trend w dekorowaniu mieszkań właśnie w tym stylu.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Meble kolonialne - charakterystyka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Połączenie egzotyki z elegancją i klasyką, to właśnie </w:t>
      </w:r>
      <w:r>
        <w:rPr>
          <w:rFonts w:ascii="calibri" w:hAnsi="calibri" w:eastAsia="calibri" w:cs="calibri"/>
          <w:sz w:val="24"/>
          <w:szCs w:val="24"/>
          <w:b/>
        </w:rPr>
        <w:t xml:space="preserve">meble kolonialne</w:t>
      </w:r>
      <w:r>
        <w:rPr>
          <w:rFonts w:ascii="calibri" w:hAnsi="calibri" w:eastAsia="calibri" w:cs="calibri"/>
          <w:sz w:val="24"/>
          <w:szCs w:val="24"/>
        </w:rPr>
        <w:t xml:space="preserve">. Większość mebli wykonana jest z ciemnego drewna i wyrzeźbiona jest w liczne wzory, które inspirowane są wpływami kultury chińskiej, tybetańskiej i oczywiście indyjskiej. Kolonialne meble są masywne, ale za to bardzo solidne w wykonaniu, dzięki czemu potrafią wytrzymać bardzo długi czas i są mocno odporne na uszkodzenia. Mogą być one wykorzystywane zarówno w nowoczesnym budownictwie, jak i bardziej klasycznym czy minimalistycznym, ponieważ obecnie na rynku dostępne są ich różne modyfikacje.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95px; height:46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wyróżnia się styl kolonialny?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Styl kolonialny to przede wszystkim połączenie orientalnych styli i dekoracji, z klasycznymi wykonaniami zachodnimi. Istnieje kilka rodzajów tego stylu, jednak większość z nich charakteryzuje się podobnym wykonaniem mebli. Materiał wykorzystywany to głównie drewna pochodzenia azjatyckiego - bambus, palisander, mango czy rattan. Styl ten jest często też mieszany ze stylem boho czy etno.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mebleswiata.com.pl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2024-04-28T23:03:45+02:00</dcterms:created>
  <dcterms:modified xsi:type="dcterms:W3CDTF">2024-04-28T23:03:45+02:00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