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do gabinetu domowego — jak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&lt;strong&gt;meble do gabinetu domowego&lt;/strong&gt;, aby w domu pracowało się tak samo dobrze jak w biurze?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do gabinetu domowego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Zwykło się mówić, że biuro jest wizytówką każdej firmy. Jednak w dobie koronawirusa wielu z nas pracuje zdalnie, a wizytówką jest już nie biuro, tylko gabinet. Jak wybrać dobre </w:t>
      </w:r>
      <w:r>
        <w:rPr>
          <w:rFonts w:ascii="calibri" w:hAnsi="calibri" w:eastAsia="calibri" w:cs="calibri"/>
          <w:sz w:val="24"/>
          <w:szCs w:val="24"/>
          <w:b/>
        </w:rPr>
        <w:t xml:space="preserve">meble do gabinetu domowego</w:t>
      </w:r>
      <w:r>
        <w:rPr>
          <w:rFonts w:ascii="calibri" w:hAnsi="calibri" w:eastAsia="calibri" w:cs="calibri"/>
          <w:sz w:val="24"/>
          <w:szCs w:val="24"/>
        </w:rPr>
        <w:t xml:space="preserve">? Podpowiadamy w tym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meble do gabinetu domowego?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podstaw i omówmy, jakie meble są niezbędne w gabinecie domowym. Oczywiście, nie można się obejść bez funkcjonalnego biurka i krzesła, ale równie potrzebna jest przestrzeń na przechowywanie aktów i innego rodzaju dokumentów. W tym celu można zakupić biblioteczkę, regał, półki albo komodę — w zależności od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wybraliśmy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do gabinetu domowego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czas na dodatki! Najlepsze dekoracje do gabinetu to te funkcjonalne: zegar i odrobina zieleni pomogą w utrzymaniu produktywnego nastroju podczas pracy. Innym dobrym dodatkiem będzie stonowany obraz.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Kolonialne meble do gabinetu domowego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Kolonialne meble są idealne do gabinetu domowego, który jest utrzymany w solidnym stylu. Meble ze szlachetnego indyjskiego drewna palisandru czy akacji indyjskiej emanują powagą, a ich ciemne wybarwienie nadaje wystroju wnętrza elegancji. Takie meble z reguły są masywne, ponieważ są wykonywane z litego drewna. Dzięki temu posiadają solidną podstawę czy ciężki blat, ale nie brakuje też delikatnych zdobień w postaci rzeźbień czy frezów.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meble kolonialne mogą bardzo dobrze wyglądać w minimalistycznych wnętrach, wykonanych w stylu loft. Na przykład, meble z drewna mango są jasne i dają poczucie świeżości i przestrzeni, a ziarnista struktura drewna bardzo dobrze wygląda w zestawieniu z metalem, szkłem czy kamieniem.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gabinet-w-trzech-odslonach-meble-indyjskie-w-biurowych-wnetrz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2026-02-28T08:02:40+01:00</dcterms:created>
  <dcterms:modified xsi:type="dcterms:W3CDTF">2026-02-28T08:02:40+01:00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