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meble kolonialne?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Cię meble kolonialne? Nie wiesz, skąd wziął się ten styl i czym jest zainspirowany? Jeśli tak, to przeczytaj tego bloga!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były często używanym stylem wzorniczym używanym przez amerykańskich kolonistów od połowy XVI wieku do połowy XVII wieku. Na ich projekt wpłynęły style stosowane w Anglii i jej koloniach w Indiach. W odróżnieniu od angielskiego wzornictwa styl kolonialny spełniał potrzebę posiadania wielofunkcyjnych mebli. Obecnie możemy zaobserwować rosnący trend w dekorowaniu mieszkań właśnie w tym stylu.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kolonialne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egzotyki z elegancją i klasyką, to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meble kolonialne</w:t>
      </w:r>
      <w:r>
        <w:rPr>
          <w:rFonts w:ascii="calibri" w:hAnsi="calibri" w:eastAsia="calibri" w:cs="calibri"/>
          <w:sz w:val="24"/>
          <w:szCs w:val="24"/>
        </w:rPr>
        <w:t xml:space="preserve">. Większość mebli wykonana jest z ciemnego drewna i wyrzeźbiona jest w liczne wzory, które inspirowane są wpływami kultury chińskiej, tybetańskiej i oczywiście indyjskiej. Kolonialne meble są masywne, ale za to bardzo solidne w wykonaniu, dzięki czemu potrafią wytrzymać bardzo długi czas i są mocno odporne na uszkodzenia. Mogą być one wykorzystywane zarówno w nowoczesnym budownictwie, jak i bardziej klasycznym czy minimalistycznym, ponieważ obecnie na rynku dostępne są ich różne modyfikacje.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5px; height:4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styl kolonialny?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kolonialny to przede wszystkim połączenie orientalnych styli i dekoracji, z klasycznymi wykonaniami zachodnimi. Istnieje kilka rodzajów tego stylu, jednak większość z nich charakteryzuje się podobnym wykonaniem mebli. Materiał wykorzystywany to głównie drewna pochodzenia azjatyckiego - bambus, palisander, mango czy rattan. Styl ten jest często też mieszany ze stylem boho czy etno.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bleswiata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2026-05-21T00:51:17+02:00</dcterms:created>
  <dcterms:modified xsi:type="dcterms:W3CDTF">2026-05-21T00:51:17+02:00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